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F" w:rsidRDefault="00752776" w:rsidP="007610E6">
      <w:pPr>
        <w:widowControl/>
        <w:outlineLvl w:val="1"/>
        <w:rPr>
          <w:rFonts w:ascii="DFKai-SB" w:eastAsia="DFKai-SB" w:hAnsi="DFKai-SB"/>
          <w:b/>
          <w:bCs/>
          <w:color w:val="000000"/>
          <w:spacing w:val="20"/>
          <w:w w:val="115"/>
          <w:sz w:val="40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-135255</wp:posOffset>
            </wp:positionV>
            <wp:extent cx="652145" cy="469900"/>
            <wp:effectExtent l="19050" t="0" r="0" b="0"/>
            <wp:wrapNone/>
            <wp:docPr id="3" name="圖片 3" descr="65c1250c-c5b0-9fa4-294e-081551c69e5d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c1250c-c5b0-9fa4-294e-081551c69e5d-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6F" w:rsidRPr="006E23C5">
        <w:rPr>
          <w:rFonts w:ascii="DFKai-SB" w:eastAsia="DFKai-SB" w:hAnsi="DFKai-SB" w:hint="eastAsia"/>
          <w:b/>
          <w:bCs/>
          <w:color w:val="000000"/>
          <w:spacing w:val="20"/>
          <w:w w:val="115"/>
          <w:sz w:val="40"/>
          <w:szCs w:val="36"/>
        </w:rPr>
        <w:t>【</w:t>
      </w:r>
      <w:r w:rsidR="002E123D">
        <w:rPr>
          <w:rFonts w:ascii="DFKai-SB" w:eastAsia="DFKai-SB" w:hAnsi="DFKai-SB" w:hint="eastAsia"/>
          <w:b/>
          <w:bCs/>
          <w:color w:val="000000"/>
          <w:spacing w:val="20"/>
          <w:w w:val="115"/>
          <w:sz w:val="40"/>
          <w:szCs w:val="36"/>
        </w:rPr>
        <w:t>黎明庇護工場</w:t>
      </w:r>
      <w:r w:rsidR="008C3A6F" w:rsidRPr="006E23C5">
        <w:rPr>
          <w:rFonts w:ascii="DFKai-SB" w:eastAsia="DFKai-SB" w:hAnsi="DFKai-SB" w:hint="eastAsia"/>
          <w:b/>
          <w:bCs/>
          <w:color w:val="000000"/>
          <w:spacing w:val="20"/>
          <w:w w:val="115"/>
          <w:sz w:val="40"/>
          <w:szCs w:val="36"/>
        </w:rPr>
        <w:t>-產品訂購單】</w:t>
      </w:r>
    </w:p>
    <w:p w:rsidR="00B006FC" w:rsidRDefault="00B006FC" w:rsidP="007610E6">
      <w:pPr>
        <w:widowControl/>
        <w:outlineLvl w:val="1"/>
        <w:rPr>
          <w:rFonts w:ascii="DFKai-SB" w:eastAsia="DFKai-SB" w:hAnsi="DFKai-SB"/>
          <w:b/>
          <w:bCs/>
          <w:color w:val="000000"/>
          <w:spacing w:val="20"/>
          <w:w w:val="115"/>
          <w:sz w:val="40"/>
          <w:szCs w:val="36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3"/>
        <w:gridCol w:w="2158"/>
        <w:gridCol w:w="6"/>
        <w:gridCol w:w="1128"/>
        <w:gridCol w:w="1276"/>
        <w:gridCol w:w="244"/>
        <w:gridCol w:w="1032"/>
        <w:gridCol w:w="235"/>
        <w:gridCol w:w="1750"/>
        <w:gridCol w:w="2211"/>
      </w:tblGrid>
      <w:tr w:rsidR="007610E6" w:rsidRPr="00EC047B" w:rsidTr="006F6773">
        <w:trPr>
          <w:trHeight w:val="537"/>
          <w:jc w:val="center"/>
        </w:trPr>
        <w:tc>
          <w:tcPr>
            <w:tcW w:w="1311" w:type="pct"/>
            <w:gridSpan w:val="2"/>
            <w:shd w:val="clear" w:color="auto" w:fill="D9D9D9"/>
            <w:vAlign w:val="center"/>
          </w:tcPr>
          <w:p w:rsidR="001F2524" w:rsidRPr="002D6375" w:rsidRDefault="001F2524" w:rsidP="002D6375">
            <w:pPr>
              <w:widowControl/>
              <w:spacing w:line="240" w:lineRule="exact"/>
              <w:ind w:leftChars="22" w:left="53" w:rightChars="27" w:right="65"/>
              <w:rPr>
                <w:rFonts w:ascii="DFKai-SB" w:eastAsia="DFKai-SB" w:hAnsi="DFKai-SB" w:cs="PMingLiU"/>
                <w:bCs/>
                <w:color w:val="666666"/>
                <w:kern w:val="0"/>
              </w:rPr>
            </w:pPr>
            <w:r w:rsidRPr="002D6375">
              <w:rPr>
                <w:rFonts w:ascii="DFKai-SB" w:eastAsia="DFKai-SB" w:hAnsi="DFKai-SB" w:cs="PMingLiU" w:hint="eastAsia"/>
                <w:bCs/>
                <w:color w:val="666666"/>
                <w:kern w:val="0"/>
              </w:rPr>
              <w:t>商品名稱</w:t>
            </w:r>
          </w:p>
        </w:tc>
        <w:tc>
          <w:tcPr>
            <w:tcW w:w="531" w:type="pct"/>
            <w:gridSpan w:val="2"/>
            <w:shd w:val="clear" w:color="auto" w:fill="D9D9D9"/>
            <w:vAlign w:val="center"/>
          </w:tcPr>
          <w:p w:rsidR="001F2524" w:rsidRPr="002D6375" w:rsidRDefault="001F2524" w:rsidP="002D6375">
            <w:pPr>
              <w:widowControl/>
              <w:spacing w:line="240" w:lineRule="exact"/>
              <w:ind w:leftChars="22" w:left="53" w:rightChars="27" w:right="65"/>
              <w:rPr>
                <w:rFonts w:ascii="DFKai-SB" w:eastAsia="DFKai-SB" w:hAnsi="DFKai-SB" w:cs="PMingLiU"/>
                <w:bCs/>
                <w:color w:val="666666"/>
                <w:kern w:val="0"/>
              </w:rPr>
            </w:pPr>
            <w:r w:rsidRPr="002D6375">
              <w:rPr>
                <w:rFonts w:ascii="DFKai-SB" w:eastAsia="DFKai-SB" w:hAnsi="DFKai-SB" w:cs="PMingLiU" w:hint="eastAsia"/>
                <w:bCs/>
                <w:color w:val="666666"/>
                <w:kern w:val="0"/>
              </w:rPr>
              <w:t>價格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1F2524" w:rsidRPr="002D6375" w:rsidRDefault="001F2524" w:rsidP="002D6375">
            <w:pPr>
              <w:widowControl/>
              <w:spacing w:line="240" w:lineRule="exact"/>
              <w:ind w:leftChars="22" w:left="53" w:rightChars="27" w:right="65"/>
              <w:rPr>
                <w:rFonts w:ascii="DFKai-SB" w:eastAsia="DFKai-SB" w:hAnsi="DFKai-SB" w:cs="PMingLiU"/>
                <w:bCs/>
                <w:color w:val="666666"/>
                <w:kern w:val="0"/>
              </w:rPr>
            </w:pPr>
            <w:r w:rsidRPr="002D6375">
              <w:rPr>
                <w:rFonts w:ascii="DFKai-SB" w:eastAsia="DFKai-SB" w:hAnsi="DFKai-SB" w:cs="PMingLiU" w:hint="eastAsia"/>
                <w:bCs/>
                <w:color w:val="666666"/>
                <w:kern w:val="0"/>
              </w:rPr>
              <w:t>數量</w:t>
            </w:r>
          </w:p>
        </w:tc>
        <w:tc>
          <w:tcPr>
            <w:tcW w:w="597" w:type="pct"/>
            <w:gridSpan w:val="2"/>
            <w:shd w:val="clear" w:color="auto" w:fill="D9D9D9"/>
            <w:vAlign w:val="center"/>
          </w:tcPr>
          <w:p w:rsidR="001F2524" w:rsidRPr="002D6375" w:rsidRDefault="001F2524" w:rsidP="002D6375">
            <w:pPr>
              <w:widowControl/>
              <w:spacing w:line="240" w:lineRule="exact"/>
              <w:ind w:leftChars="22" w:left="53" w:rightChars="27" w:right="65"/>
              <w:rPr>
                <w:rFonts w:ascii="DFKai-SB" w:eastAsia="DFKai-SB" w:hAnsi="DFKai-SB" w:cs="PMingLiU"/>
                <w:bCs/>
                <w:color w:val="666666"/>
                <w:kern w:val="0"/>
              </w:rPr>
            </w:pPr>
            <w:r w:rsidRPr="002D6375">
              <w:rPr>
                <w:rFonts w:ascii="DFKai-SB" w:eastAsia="DFKai-SB" w:hAnsi="DFKai-SB" w:cs="PMingLiU" w:hint="eastAsia"/>
                <w:bCs/>
                <w:color w:val="666666"/>
                <w:kern w:val="0"/>
              </w:rPr>
              <w:t>小計</w:t>
            </w:r>
          </w:p>
        </w:tc>
        <w:tc>
          <w:tcPr>
            <w:tcW w:w="929" w:type="pct"/>
            <w:gridSpan w:val="2"/>
            <w:shd w:val="clear" w:color="auto" w:fill="D9D9D9"/>
            <w:vAlign w:val="center"/>
          </w:tcPr>
          <w:p w:rsidR="001F2524" w:rsidRPr="002D6375" w:rsidRDefault="001F2524" w:rsidP="002D6375">
            <w:pPr>
              <w:widowControl/>
              <w:spacing w:line="240" w:lineRule="exact"/>
              <w:ind w:leftChars="22" w:left="53" w:rightChars="27" w:right="65"/>
              <w:rPr>
                <w:rFonts w:ascii="DFKai-SB" w:eastAsia="DFKai-SB" w:hAnsi="DFKai-SB" w:cs="PMingLiU"/>
                <w:bCs/>
                <w:color w:val="666666"/>
                <w:kern w:val="0"/>
              </w:rPr>
            </w:pPr>
            <w:r w:rsidRPr="002D6375">
              <w:rPr>
                <w:rFonts w:ascii="DFKai-SB" w:eastAsia="DFKai-SB" w:hAnsi="DFKai-SB" w:cs="PMingLiU" w:hint="eastAsia"/>
                <w:bCs/>
                <w:color w:val="666666"/>
                <w:kern w:val="0"/>
              </w:rPr>
              <w:t>規格</w:t>
            </w:r>
          </w:p>
        </w:tc>
        <w:tc>
          <w:tcPr>
            <w:tcW w:w="1035" w:type="pct"/>
            <w:shd w:val="clear" w:color="auto" w:fill="D9D9D9"/>
            <w:vAlign w:val="center"/>
          </w:tcPr>
          <w:p w:rsidR="001F2524" w:rsidRPr="002D6375" w:rsidRDefault="001F2524" w:rsidP="002D6375">
            <w:pPr>
              <w:widowControl/>
              <w:spacing w:line="240" w:lineRule="exact"/>
              <w:ind w:leftChars="22" w:left="53" w:rightChars="27" w:right="65"/>
              <w:rPr>
                <w:rFonts w:ascii="DFKai-SB" w:eastAsia="DFKai-SB" w:hAnsi="DFKai-SB" w:cs="PMingLiU"/>
                <w:bCs/>
                <w:color w:val="666666"/>
                <w:kern w:val="0"/>
              </w:rPr>
            </w:pPr>
            <w:r w:rsidRPr="002D6375">
              <w:rPr>
                <w:rFonts w:ascii="DFKai-SB" w:eastAsia="DFKai-SB" w:hAnsi="DFKai-SB" w:cs="PMingLiU" w:hint="eastAsia"/>
                <w:bCs/>
                <w:color w:val="666666"/>
                <w:kern w:val="0"/>
              </w:rPr>
              <w:t>備註</w:t>
            </w: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741E3B" w:rsidRDefault="00741E3B" w:rsidP="005A3C1A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Aroma joy cookie</w:t>
            </w:r>
          </w:p>
        </w:tc>
        <w:tc>
          <w:tcPr>
            <w:tcW w:w="531" w:type="pct"/>
            <w:gridSpan w:val="2"/>
            <w:vAlign w:val="center"/>
          </w:tcPr>
          <w:p w:rsidR="00741E3B" w:rsidRPr="00741E3B" w:rsidRDefault="00741E3B" w:rsidP="00741E3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600元</w:t>
            </w:r>
          </w:p>
        </w:tc>
        <w:tc>
          <w:tcPr>
            <w:tcW w:w="597" w:type="pct"/>
            <w:vAlign w:val="center"/>
          </w:tcPr>
          <w:p w:rsidR="00741E3B" w:rsidRPr="00741E3B" w:rsidRDefault="00741E3B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741E3B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741E3B" w:rsidRDefault="00741E3B" w:rsidP="006F6773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20</w:t>
            </w:r>
            <w:r w:rsidR="006F6773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包</w:t>
            </w:r>
            <w:r w:rsidRPr="00741E3B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袋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741E3B" w:rsidRPr="00741E3B" w:rsidRDefault="006F6773" w:rsidP="006F6773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展期特惠價5</w:t>
            </w:r>
            <w:r w:rsidR="00AF434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5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0元</w:t>
            </w:r>
          </w:p>
        </w:tc>
      </w:tr>
      <w:tr w:rsidR="006F6773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6F6773" w:rsidRDefault="006F6773" w:rsidP="005A3C1A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Aroma joy cookie</w:t>
            </w:r>
          </w:p>
        </w:tc>
        <w:tc>
          <w:tcPr>
            <w:tcW w:w="531" w:type="pct"/>
            <w:gridSpan w:val="2"/>
            <w:vAlign w:val="center"/>
          </w:tcPr>
          <w:p w:rsidR="006F6773" w:rsidRDefault="006F6773" w:rsidP="00741E3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300元</w:t>
            </w:r>
          </w:p>
        </w:tc>
        <w:tc>
          <w:tcPr>
            <w:tcW w:w="597" w:type="pct"/>
            <w:vAlign w:val="center"/>
          </w:tcPr>
          <w:p w:rsidR="006F6773" w:rsidRPr="00741E3B" w:rsidRDefault="006F6773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6F6773" w:rsidRPr="00741E3B" w:rsidRDefault="006F6773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6F6773" w:rsidRDefault="006F6773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10包</w:t>
            </w:r>
            <w:r w:rsidRPr="00741E3B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袋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6F6773" w:rsidRPr="00741E3B" w:rsidRDefault="006F6773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EC24A6" w:rsidRDefault="00741E3B" w:rsidP="006C2268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杏片巧克力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手工餅乾</w:t>
            </w:r>
          </w:p>
        </w:tc>
        <w:tc>
          <w:tcPr>
            <w:tcW w:w="531" w:type="pct"/>
            <w:gridSpan w:val="2"/>
            <w:vAlign w:val="center"/>
          </w:tcPr>
          <w:p w:rsidR="00741E3B" w:rsidRPr="00741E3B" w:rsidRDefault="00741E3B" w:rsidP="006C2268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741E3B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50元</w:t>
            </w:r>
          </w:p>
        </w:tc>
        <w:tc>
          <w:tcPr>
            <w:tcW w:w="597" w:type="pct"/>
            <w:vAlign w:val="center"/>
          </w:tcPr>
          <w:p w:rsidR="00741E3B" w:rsidRPr="00741E3B" w:rsidRDefault="00741E3B" w:rsidP="006C2268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741E3B" w:rsidRDefault="00741E3B" w:rsidP="006C2268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741E3B" w:rsidRDefault="00741E3B" w:rsidP="006C2268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741E3B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100克/包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741E3B" w:rsidRPr="00741E3B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南瓜子堅果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手工餅乾</w:t>
            </w:r>
          </w:p>
        </w:tc>
        <w:tc>
          <w:tcPr>
            <w:tcW w:w="531" w:type="pct"/>
            <w:gridSpan w:val="2"/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50元</w:t>
            </w:r>
          </w:p>
        </w:tc>
        <w:tc>
          <w:tcPr>
            <w:tcW w:w="597" w:type="pct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100克/包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杏片巧克力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手工餅乾</w:t>
            </w:r>
          </w:p>
        </w:tc>
        <w:tc>
          <w:tcPr>
            <w:tcW w:w="531" w:type="pct"/>
            <w:gridSpan w:val="2"/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100元</w:t>
            </w:r>
          </w:p>
        </w:tc>
        <w:tc>
          <w:tcPr>
            <w:tcW w:w="597" w:type="pct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12片/盒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741E3B" w:rsidRPr="00EC24A6" w:rsidRDefault="00741E3B" w:rsidP="00E046F7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南瓜子堅果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手工餅乾</w:t>
            </w:r>
          </w:p>
        </w:tc>
        <w:tc>
          <w:tcPr>
            <w:tcW w:w="531" w:type="pct"/>
            <w:gridSpan w:val="2"/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100元</w:t>
            </w:r>
          </w:p>
        </w:tc>
        <w:tc>
          <w:tcPr>
            <w:tcW w:w="597" w:type="pct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12片/盒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EC24A6" w:rsidRDefault="00741E3B" w:rsidP="00C040F7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燕麥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手工餅乾</w:t>
            </w:r>
          </w:p>
        </w:tc>
        <w:tc>
          <w:tcPr>
            <w:tcW w:w="531" w:type="pct"/>
            <w:gridSpan w:val="2"/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150元</w:t>
            </w:r>
          </w:p>
        </w:tc>
        <w:tc>
          <w:tcPr>
            <w:tcW w:w="597" w:type="pct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10片/盒</w:t>
            </w:r>
          </w:p>
        </w:tc>
        <w:tc>
          <w:tcPr>
            <w:tcW w:w="1035" w:type="pct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義大利手工餅乾</w:t>
            </w:r>
          </w:p>
        </w:tc>
        <w:tc>
          <w:tcPr>
            <w:tcW w:w="531" w:type="pct"/>
            <w:gridSpan w:val="2"/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>
              <w:rPr>
                <w:rFonts w:ascii="DFKai-SB" w:eastAsia="DFKai-SB" w:hAnsi="DFKai-SB" w:cs="MingLiU" w:hint="eastAsia"/>
                <w:b/>
              </w:rPr>
              <w:t>15元</w:t>
            </w:r>
          </w:p>
        </w:tc>
        <w:tc>
          <w:tcPr>
            <w:tcW w:w="597" w:type="pct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2片/包</w:t>
            </w:r>
          </w:p>
        </w:tc>
        <w:tc>
          <w:tcPr>
            <w:tcW w:w="1035" w:type="pct"/>
          </w:tcPr>
          <w:p w:rsidR="00741E3B" w:rsidRPr="00EC24A6" w:rsidRDefault="00741E3B" w:rsidP="00EC047B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tcBorders>
              <w:top w:val="single" w:sz="8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西點-厚片蜂蜜蛋糕</w:t>
            </w:r>
          </w:p>
        </w:tc>
        <w:tc>
          <w:tcPr>
            <w:tcW w:w="531" w:type="pct"/>
            <w:gridSpan w:val="2"/>
            <w:tcBorders>
              <w:top w:val="single" w:sz="8" w:space="0" w:color="auto"/>
            </w:tcBorders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79元</w:t>
            </w:r>
          </w:p>
        </w:tc>
        <w:tc>
          <w:tcPr>
            <w:tcW w:w="597" w:type="pct"/>
            <w:tcBorders>
              <w:top w:val="single" w:sz="8" w:space="0" w:color="auto"/>
            </w:tcBorders>
            <w:vAlign w:val="center"/>
          </w:tcPr>
          <w:p w:rsidR="00741E3B" w:rsidRPr="00EC24A6" w:rsidRDefault="00741E3B" w:rsidP="00984F8C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auto"/>
            </w:tcBorders>
            <w:vAlign w:val="center"/>
          </w:tcPr>
          <w:p w:rsidR="00741E3B" w:rsidRPr="00EC24A6" w:rsidRDefault="00741E3B" w:rsidP="00984F8C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tcBorders>
              <w:top w:val="single" w:sz="8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19cm*7cm</w:t>
            </w:r>
          </w:p>
        </w:tc>
        <w:tc>
          <w:tcPr>
            <w:tcW w:w="10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ind w:leftChars="81" w:left="194" w:rightChars="93" w:right="223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含手提袋</w:t>
            </w: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西點-厚片蜂蜜蛋糕</w:t>
            </w:r>
          </w:p>
        </w:tc>
        <w:tc>
          <w:tcPr>
            <w:tcW w:w="53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129元</w:t>
            </w:r>
          </w:p>
        </w:tc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984F8C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984F8C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20.5cm*8cm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1E3B" w:rsidRPr="00B77759" w:rsidRDefault="00741E3B" w:rsidP="00B77759">
            <w:pPr>
              <w:spacing w:line="260" w:lineRule="exact"/>
              <w:ind w:leftChars="81" w:left="194" w:rightChars="93" w:right="223"/>
              <w:rPr>
                <w:rFonts w:ascii="DFKai-SB" w:eastAsia="DFKai-SB" w:hAnsi="DFKai-SB" w:cs="MingLiU"/>
                <w:b/>
              </w:rPr>
            </w:pPr>
            <w:r w:rsidRPr="00B77759">
              <w:rPr>
                <w:rFonts w:ascii="DFKai-SB" w:eastAsia="DFKai-SB" w:hAnsi="DFKai-SB" w:cs="MingLiU" w:hint="eastAsia"/>
                <w:b/>
              </w:rPr>
              <w:t>含手提袋</w:t>
            </w:r>
          </w:p>
        </w:tc>
      </w:tr>
      <w:tr w:rsidR="00741E3B" w:rsidRPr="00EC24A6" w:rsidTr="006F6773">
        <w:trPr>
          <w:trHeight w:val="429"/>
          <w:jc w:val="center"/>
        </w:trPr>
        <w:tc>
          <w:tcPr>
            <w:tcW w:w="131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40" w:lineRule="exact"/>
              <w:jc w:val="lef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西點-薄片蜂蜜蛋糕</w:t>
            </w:r>
          </w:p>
        </w:tc>
        <w:tc>
          <w:tcPr>
            <w:tcW w:w="53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5209BA">
            <w:pPr>
              <w:widowControl/>
              <w:spacing w:line="260" w:lineRule="exact"/>
              <w:ind w:leftChars="55" w:left="132" w:rightChars="49" w:right="118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35元</w:t>
            </w:r>
          </w:p>
        </w:tc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984F8C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984F8C">
            <w:pPr>
              <w:widowControl/>
              <w:spacing w:line="260" w:lineRule="exact"/>
              <w:ind w:leftChars="138" w:left="331" w:rightChars="145" w:right="348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</w:p>
        </w:tc>
        <w:tc>
          <w:tcPr>
            <w:tcW w:w="92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B77759">
            <w:pPr>
              <w:widowControl/>
              <w:spacing w:line="260" w:lineRule="exact"/>
              <w:rPr>
                <w:rFonts w:ascii="DFKai-SB" w:eastAsia="DFKai-SB" w:hAnsi="DFKai-SB" w:cs="PMingLiU"/>
                <w:b/>
                <w:bCs/>
                <w:color w:val="666666"/>
                <w:kern w:val="0"/>
              </w:rPr>
            </w:pPr>
            <w:r w:rsidRPr="00EC24A6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</w:rPr>
              <w:t>12.5cm*7.5cm</w:t>
            </w:r>
          </w:p>
        </w:tc>
        <w:tc>
          <w:tcPr>
            <w:tcW w:w="10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EC24A6" w:rsidRDefault="00741E3B" w:rsidP="002D6375">
            <w:pPr>
              <w:widowControl/>
              <w:spacing w:line="240" w:lineRule="exact"/>
              <w:ind w:leftChars="8" w:left="19" w:rightChars="-1" w:right="-2"/>
              <w:rPr>
                <w:rFonts w:ascii="DFKai-SB" w:eastAsia="DFKai-SB" w:hAnsi="DFKai-SB" w:cs="MingLiU"/>
                <w:b/>
              </w:rPr>
            </w:pPr>
            <w:r w:rsidRPr="00EC24A6">
              <w:rPr>
                <w:rFonts w:ascii="DFKai-SB" w:eastAsia="DFKai-SB" w:hAnsi="DFKai-SB" w:cs="MingLiU" w:hint="eastAsia"/>
                <w:b/>
              </w:rPr>
              <w:t>3盒/100元</w:t>
            </w:r>
          </w:p>
        </w:tc>
      </w:tr>
      <w:tr w:rsidR="00741E3B" w:rsidRPr="00605CCF" w:rsidTr="006F6773">
        <w:trPr>
          <w:trHeight w:val="605"/>
          <w:jc w:val="center"/>
        </w:trPr>
        <w:tc>
          <w:tcPr>
            <w:tcW w:w="131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Pr="002D6375" w:rsidRDefault="00741E3B" w:rsidP="0089322E">
            <w:pPr>
              <w:widowControl/>
              <w:spacing w:line="240" w:lineRule="exact"/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</w:pPr>
            <w:r w:rsidRPr="003072B7">
              <w:rPr>
                <w:rFonts w:ascii="DFKai-SB" w:eastAsia="DFKai-SB" w:hAnsi="DFKai-SB" w:cs="PMingLiU" w:hint="eastAsia"/>
                <w:b/>
                <w:spacing w:val="228"/>
                <w:kern w:val="0"/>
                <w:fitText w:val="960" w:id="26353921"/>
              </w:rPr>
              <w:t>總</w:t>
            </w:r>
            <w:r w:rsidRPr="003072B7">
              <w:rPr>
                <w:rFonts w:ascii="DFKai-SB" w:eastAsia="DFKai-SB" w:hAnsi="DFKai-SB" w:cs="PMingLiU" w:hint="eastAsia"/>
                <w:b/>
                <w:kern w:val="0"/>
                <w:fitText w:val="960" w:id="26353921"/>
              </w:rPr>
              <w:t>計</w:t>
            </w:r>
          </w:p>
        </w:tc>
        <w:tc>
          <w:tcPr>
            <w:tcW w:w="3689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3B" w:rsidRDefault="00741E3B" w:rsidP="00561417">
            <w:pPr>
              <w:widowControl/>
              <w:spacing w:line="240" w:lineRule="exact"/>
              <w:ind w:leftChars="8" w:left="19" w:rightChars="-1" w:right="-2"/>
              <w:jc w:val="left"/>
              <w:rPr>
                <w:rFonts w:ascii="DFKai-SB" w:eastAsia="DFKai-SB" w:hAnsi="DFKai-SB" w:cs="MingLiU"/>
                <w:b/>
                <w:sz w:val="22"/>
                <w:szCs w:val="22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  <w:sz w:val="22"/>
                <w:szCs w:val="22"/>
              </w:rPr>
              <w:t xml:space="preserve">            </w:t>
            </w:r>
            <w:r w:rsidRPr="00605CCF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  <w:sz w:val="22"/>
                <w:szCs w:val="22"/>
              </w:rPr>
              <w:t>元+運費</w:t>
            </w:r>
            <w:r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  <w:sz w:val="22"/>
                <w:szCs w:val="22"/>
              </w:rPr>
              <w:t xml:space="preserve">            </w:t>
            </w:r>
            <w:r w:rsidRPr="00605CCF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  <w:sz w:val="22"/>
                <w:szCs w:val="22"/>
              </w:rPr>
              <w:t>元</w:t>
            </w:r>
            <w:r w:rsidRPr="0076390A"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  <w:sz w:val="28"/>
                <w:szCs w:val="28"/>
              </w:rPr>
              <w:t>=</w:t>
            </w:r>
            <w:r>
              <w:rPr>
                <w:rFonts w:ascii="DFKai-SB" w:eastAsia="DFKai-SB" w:hAnsi="DFKai-SB" w:cs="PMingLiU" w:hint="eastAsia"/>
                <w:b/>
                <w:bCs/>
                <w:color w:val="666666"/>
                <w:kern w:val="0"/>
                <w:sz w:val="22"/>
                <w:szCs w:val="22"/>
              </w:rPr>
              <w:t xml:space="preserve">            元整</w:t>
            </w:r>
          </w:p>
        </w:tc>
      </w:tr>
      <w:tr w:rsidR="00741E3B" w:rsidRPr="00605CCF" w:rsidTr="002D6375">
        <w:trPr>
          <w:trHeight w:val="482"/>
          <w:jc w:val="center"/>
        </w:trPr>
        <w:tc>
          <w:tcPr>
            <w:tcW w:w="5000" w:type="pct"/>
            <w:gridSpan w:val="10"/>
            <w:vAlign w:val="center"/>
          </w:tcPr>
          <w:p w:rsidR="00741E3B" w:rsidRPr="007610E6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kern w:val="0"/>
                <w:sz w:val="22"/>
                <w:szCs w:val="22"/>
              </w:rPr>
            </w:pPr>
            <w:r w:rsidRPr="003072B7">
              <w:rPr>
                <w:rFonts w:ascii="DFKai-SB" w:eastAsia="DFKai-SB" w:hAnsi="DFKai-SB" w:cs="PMingLiU" w:hint="eastAsia"/>
                <w:b/>
                <w:bCs/>
                <w:w w:val="97"/>
                <w:kern w:val="0"/>
                <w:sz w:val="28"/>
                <w:szCs w:val="22"/>
                <w:fitText w:val="4202" w:id="-171204863"/>
              </w:rPr>
              <w:t xml:space="preserve">訂 購 產 品 需 五 個 工 作 </w:t>
            </w:r>
            <w:r w:rsidRPr="003072B7">
              <w:rPr>
                <w:rFonts w:ascii="DFKai-SB" w:eastAsia="DFKai-SB" w:hAnsi="DFKai-SB" w:cs="PMingLiU" w:hint="eastAsia"/>
                <w:b/>
                <w:bCs/>
                <w:spacing w:val="-48"/>
                <w:w w:val="97"/>
                <w:kern w:val="0"/>
                <w:sz w:val="28"/>
                <w:szCs w:val="22"/>
                <w:fitText w:val="4202" w:id="-171204863"/>
              </w:rPr>
              <w:t>天</w:t>
            </w:r>
          </w:p>
        </w:tc>
      </w:tr>
      <w:tr w:rsidR="00741E3B" w:rsidRPr="00680019" w:rsidTr="00C16BAE">
        <w:trPr>
          <w:trHeight w:val="457"/>
          <w:jc w:val="center"/>
        </w:trPr>
        <w:tc>
          <w:tcPr>
            <w:tcW w:w="301" w:type="pct"/>
            <w:vMerge w:val="restart"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outlineLvl w:val="1"/>
              <w:rPr>
                <w:rFonts w:ascii="DFKai-SB" w:eastAsia="DFKai-SB" w:hAnsi="DFKai-SB"/>
                <w:b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sz w:val="26"/>
                <w:szCs w:val="26"/>
              </w:rPr>
              <w:t>客</w:t>
            </w:r>
          </w:p>
          <w:p w:rsidR="00741E3B" w:rsidRPr="00680019" w:rsidRDefault="00741E3B" w:rsidP="00EC047B">
            <w:pPr>
              <w:widowControl/>
              <w:spacing w:line="260" w:lineRule="exact"/>
              <w:outlineLvl w:val="1"/>
              <w:rPr>
                <w:rFonts w:ascii="DFKai-SB" w:eastAsia="DFKai-SB" w:hAnsi="DFKai-SB"/>
                <w:b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sz w:val="26"/>
                <w:szCs w:val="26"/>
              </w:rPr>
              <w:t>戶</w:t>
            </w:r>
          </w:p>
          <w:p w:rsidR="00741E3B" w:rsidRPr="00680019" w:rsidRDefault="00741E3B" w:rsidP="00EC047B">
            <w:pPr>
              <w:widowControl/>
              <w:spacing w:line="260" w:lineRule="exact"/>
              <w:outlineLvl w:val="1"/>
              <w:rPr>
                <w:rFonts w:ascii="DFKai-SB" w:eastAsia="DFKai-SB" w:hAnsi="DFKai-SB"/>
                <w:b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sz w:val="26"/>
                <w:szCs w:val="26"/>
              </w:rPr>
              <w:t>資</w:t>
            </w:r>
          </w:p>
          <w:p w:rsidR="00741E3B" w:rsidRPr="00680019" w:rsidRDefault="00741E3B" w:rsidP="00EC047B">
            <w:pPr>
              <w:widowControl/>
              <w:spacing w:line="260" w:lineRule="exact"/>
              <w:outlineLvl w:val="1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sz w:val="26"/>
                <w:szCs w:val="26"/>
              </w:rPr>
              <w:t>料</w:t>
            </w:r>
          </w:p>
        </w:tc>
        <w:tc>
          <w:tcPr>
            <w:tcW w:w="1013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ind w:leftChars="35" w:left="84" w:rightChars="30" w:right="72"/>
              <w:jc w:val="distribute"/>
              <w:outlineLvl w:val="1"/>
              <w:rPr>
                <w:rFonts w:ascii="DFKai-SB" w:eastAsia="DFKai-SB" w:hAnsi="DFKai-SB"/>
                <w:b/>
                <w:color w:val="00000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3686" w:type="pct"/>
            <w:gridSpan w:val="7"/>
            <w:vAlign w:val="center"/>
          </w:tcPr>
          <w:p w:rsidR="00741E3B" w:rsidRPr="00680019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</w:tr>
      <w:tr w:rsidR="00741E3B" w:rsidRPr="00680019" w:rsidTr="009C6BC0">
        <w:trPr>
          <w:trHeight w:val="421"/>
          <w:jc w:val="center"/>
        </w:trPr>
        <w:tc>
          <w:tcPr>
            <w:tcW w:w="301" w:type="pct"/>
            <w:vMerge/>
            <w:vAlign w:val="center"/>
          </w:tcPr>
          <w:p w:rsidR="00741E3B" w:rsidRPr="00680019" w:rsidRDefault="00741E3B" w:rsidP="00EC047B">
            <w:pPr>
              <w:spacing w:line="260" w:lineRule="exact"/>
              <w:outlineLvl w:val="1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013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ind w:leftChars="35" w:left="84" w:rightChars="30" w:right="72"/>
              <w:jc w:val="distribute"/>
              <w:outlineLvl w:val="1"/>
              <w:rPr>
                <w:rFonts w:ascii="DFKai-SB" w:eastAsia="DFKai-SB" w:hAnsi="DFKai-SB"/>
                <w:b/>
                <w:color w:val="00000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color w:val="000000"/>
                <w:sz w:val="26"/>
                <w:szCs w:val="26"/>
              </w:rPr>
              <w:t>訂購人</w:t>
            </w:r>
          </w:p>
        </w:tc>
        <w:tc>
          <w:tcPr>
            <w:tcW w:w="1239" w:type="pct"/>
            <w:gridSpan w:val="3"/>
            <w:vAlign w:val="center"/>
          </w:tcPr>
          <w:p w:rsidR="00741E3B" w:rsidRPr="00680019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1854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</w:tr>
      <w:tr w:rsidR="00741E3B" w:rsidRPr="00680019" w:rsidTr="00C16BAE">
        <w:trPr>
          <w:trHeight w:val="484"/>
          <w:jc w:val="center"/>
        </w:trPr>
        <w:tc>
          <w:tcPr>
            <w:tcW w:w="301" w:type="pct"/>
            <w:vMerge/>
            <w:vAlign w:val="center"/>
          </w:tcPr>
          <w:p w:rsidR="00741E3B" w:rsidRPr="00680019" w:rsidRDefault="00741E3B" w:rsidP="00EC047B">
            <w:pPr>
              <w:spacing w:line="260" w:lineRule="exact"/>
              <w:outlineLvl w:val="1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013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ind w:leftChars="35" w:left="84" w:rightChars="30" w:right="72"/>
              <w:jc w:val="distribute"/>
              <w:outlineLvl w:val="1"/>
              <w:rPr>
                <w:rFonts w:ascii="DFKai-SB" w:eastAsia="DFKai-SB" w:hAnsi="DFKai-SB"/>
                <w:b/>
                <w:color w:val="00000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color w:val="000000"/>
                <w:sz w:val="26"/>
                <w:szCs w:val="26"/>
              </w:rPr>
              <w:t>收貨地址</w:t>
            </w:r>
          </w:p>
        </w:tc>
        <w:tc>
          <w:tcPr>
            <w:tcW w:w="3686" w:type="pct"/>
            <w:gridSpan w:val="7"/>
            <w:vAlign w:val="center"/>
          </w:tcPr>
          <w:p w:rsidR="00741E3B" w:rsidRPr="00680019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</w:tr>
      <w:tr w:rsidR="00741E3B" w:rsidRPr="00680019" w:rsidTr="00C16BAE">
        <w:trPr>
          <w:trHeight w:val="548"/>
          <w:jc w:val="center"/>
        </w:trPr>
        <w:tc>
          <w:tcPr>
            <w:tcW w:w="301" w:type="pct"/>
            <w:vMerge/>
            <w:vAlign w:val="center"/>
          </w:tcPr>
          <w:p w:rsidR="00741E3B" w:rsidRPr="00680019" w:rsidRDefault="00741E3B" w:rsidP="00EC047B">
            <w:pPr>
              <w:spacing w:line="260" w:lineRule="exact"/>
              <w:outlineLvl w:val="1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013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ind w:leftChars="35" w:left="84" w:rightChars="30" w:right="72"/>
              <w:jc w:val="distribute"/>
              <w:outlineLvl w:val="1"/>
              <w:rPr>
                <w:rFonts w:ascii="DFKai-SB" w:eastAsia="DFKai-SB" w:hAnsi="DFKai-SB"/>
                <w:b/>
                <w:color w:val="00000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686" w:type="pct"/>
            <w:gridSpan w:val="7"/>
            <w:vAlign w:val="center"/>
          </w:tcPr>
          <w:p w:rsidR="00741E3B" w:rsidRPr="00680019" w:rsidRDefault="00741E3B" w:rsidP="00EC047B">
            <w:pPr>
              <w:widowControl/>
              <w:spacing w:line="240" w:lineRule="exact"/>
              <w:ind w:rightChars="-1" w:right="-2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</w:tr>
      <w:tr w:rsidR="00741E3B" w:rsidRPr="00680019" w:rsidTr="00C16BAE">
        <w:trPr>
          <w:trHeight w:val="556"/>
          <w:jc w:val="center"/>
        </w:trPr>
        <w:tc>
          <w:tcPr>
            <w:tcW w:w="301" w:type="pct"/>
            <w:vMerge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outlineLvl w:val="1"/>
              <w:rPr>
                <w:rFonts w:ascii="DFKai-SB" w:eastAsia="DFKai-SB" w:hAnsi="DFKai-SB" w:cs="PMingLiU"/>
                <w:b/>
                <w:bCs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013" w:type="pct"/>
            <w:gridSpan w:val="2"/>
            <w:vAlign w:val="center"/>
          </w:tcPr>
          <w:p w:rsidR="00741E3B" w:rsidRPr="00680019" w:rsidRDefault="00741E3B" w:rsidP="00EC047B">
            <w:pPr>
              <w:widowControl/>
              <w:spacing w:line="260" w:lineRule="exact"/>
              <w:ind w:leftChars="35" w:left="84" w:rightChars="30" w:right="72"/>
              <w:jc w:val="distribute"/>
              <w:outlineLvl w:val="1"/>
              <w:rPr>
                <w:rFonts w:ascii="DFKai-SB" w:eastAsia="DFKai-SB" w:hAnsi="DFKai-SB"/>
                <w:b/>
                <w:color w:val="000000"/>
                <w:sz w:val="26"/>
                <w:szCs w:val="26"/>
              </w:rPr>
            </w:pPr>
            <w:r w:rsidRPr="00680019">
              <w:rPr>
                <w:rFonts w:ascii="DFKai-SB" w:eastAsia="DFKai-SB" w:hAnsi="DFKai-SB" w:hint="eastAsia"/>
                <w:b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3686" w:type="pct"/>
            <w:gridSpan w:val="7"/>
            <w:vAlign w:val="center"/>
          </w:tcPr>
          <w:p w:rsidR="00741E3B" w:rsidRPr="00680019" w:rsidRDefault="00741E3B" w:rsidP="002918A4">
            <w:pPr>
              <w:tabs>
                <w:tab w:val="left" w:pos="5280"/>
              </w:tabs>
              <w:spacing w:line="320" w:lineRule="exact"/>
              <w:rPr>
                <w:rFonts w:ascii="DFKai-SB" w:eastAsia="DFKai-SB" w:hAnsi="DFKai-SB"/>
                <w:b/>
                <w:sz w:val="26"/>
                <w:szCs w:val="26"/>
              </w:rPr>
            </w:pPr>
          </w:p>
        </w:tc>
      </w:tr>
    </w:tbl>
    <w:p w:rsidR="00BE3C24" w:rsidRDefault="00086243" w:rsidP="007610E6">
      <w:pPr>
        <w:spacing w:line="320" w:lineRule="exact"/>
        <w:ind w:rightChars="-184" w:right="-442"/>
        <w:jc w:val="left"/>
        <w:rPr>
          <w:rFonts w:ascii="DFKai-SB" w:eastAsia="DFKai-SB" w:hAnsi="DFKai-SB" w:cs="Arial"/>
          <w:b/>
          <w:color w:val="454545"/>
          <w:sz w:val="28"/>
          <w:szCs w:val="28"/>
        </w:rPr>
      </w:pPr>
      <w:r w:rsidRPr="00A704B7">
        <w:rPr>
          <w:rFonts w:ascii="DFKai-SB" w:eastAsia="DFKai-SB" w:hAnsi="DFKai-SB" w:cs="Arial" w:hint="eastAsia"/>
          <w:b/>
          <w:color w:val="454545"/>
          <w:sz w:val="28"/>
          <w:szCs w:val="22"/>
        </w:rPr>
        <w:t>銀</w:t>
      </w:r>
      <w:r w:rsidRPr="00AF516B">
        <w:rPr>
          <w:rFonts w:ascii="DFKai-SB" w:eastAsia="DFKai-SB" w:hAnsi="DFKai-SB" w:cs="Arial" w:hint="eastAsia"/>
          <w:b/>
          <w:color w:val="454545"/>
          <w:sz w:val="28"/>
          <w:szCs w:val="28"/>
        </w:rPr>
        <w:t>行代碼：</w:t>
      </w:r>
      <w:r w:rsidR="00BE3C24">
        <w:rPr>
          <w:rFonts w:ascii="DFKai-SB" w:eastAsia="DFKai-SB" w:hAnsi="DFKai-SB" w:cs="Arial" w:hint="eastAsia"/>
          <w:b/>
          <w:color w:val="454545"/>
          <w:sz w:val="28"/>
          <w:szCs w:val="28"/>
        </w:rPr>
        <w:t>215</w:t>
      </w:r>
      <w:r w:rsidRPr="00AF516B">
        <w:rPr>
          <w:rFonts w:ascii="DFKai-SB" w:eastAsia="DFKai-SB" w:hAnsi="DFKai-SB" w:cs="Arial" w:hint="eastAsia"/>
          <w:b/>
          <w:color w:val="454545"/>
          <w:sz w:val="28"/>
          <w:szCs w:val="28"/>
        </w:rPr>
        <w:t xml:space="preserve">  </w:t>
      </w:r>
    </w:p>
    <w:p w:rsidR="00086243" w:rsidRPr="00AF516B" w:rsidRDefault="00086243" w:rsidP="007610E6">
      <w:pPr>
        <w:spacing w:line="320" w:lineRule="exact"/>
        <w:ind w:rightChars="-184" w:right="-442"/>
        <w:jc w:val="left"/>
        <w:rPr>
          <w:rFonts w:ascii="DFKai-SB" w:eastAsia="DFKai-SB" w:hAnsi="DFKai-SB" w:cs="Arial"/>
          <w:b/>
          <w:color w:val="454545"/>
          <w:sz w:val="28"/>
          <w:szCs w:val="28"/>
        </w:rPr>
      </w:pPr>
      <w:r w:rsidRPr="00AF516B">
        <w:rPr>
          <w:rFonts w:ascii="DFKai-SB" w:eastAsia="DFKai-SB" w:hAnsi="DFKai-SB" w:cs="Arial" w:hint="eastAsia"/>
          <w:b/>
          <w:color w:val="454545"/>
          <w:sz w:val="28"/>
          <w:szCs w:val="28"/>
        </w:rPr>
        <w:t>戶名：</w:t>
      </w:r>
      <w:r w:rsidR="00BE3C24">
        <w:rPr>
          <w:rFonts w:ascii="DFKai-SB" w:eastAsia="DFKai-SB" w:hAnsi="DFKai-SB" w:cs="Arial" w:hint="eastAsia"/>
          <w:b/>
          <w:color w:val="454545"/>
          <w:sz w:val="28"/>
          <w:szCs w:val="28"/>
        </w:rPr>
        <w:t>花蓮縣私立黎明教養院</w:t>
      </w:r>
    </w:p>
    <w:p w:rsidR="007610E6" w:rsidRDefault="00086243" w:rsidP="007610E6">
      <w:pPr>
        <w:spacing w:line="320" w:lineRule="exact"/>
        <w:jc w:val="left"/>
        <w:rPr>
          <w:rFonts w:ascii="DFKai-SB" w:eastAsia="DFKai-SB" w:hAnsi="DFKai-SB" w:cs="Arial"/>
          <w:b/>
          <w:color w:val="454545"/>
          <w:sz w:val="28"/>
          <w:szCs w:val="28"/>
        </w:rPr>
      </w:pPr>
      <w:r w:rsidRPr="00AF516B">
        <w:rPr>
          <w:rFonts w:ascii="DFKai-SB" w:eastAsia="DFKai-SB" w:hAnsi="DFKai-SB" w:cs="Arial" w:hint="eastAsia"/>
          <w:b/>
          <w:color w:val="454545"/>
          <w:sz w:val="28"/>
          <w:szCs w:val="28"/>
        </w:rPr>
        <w:t>帳號：</w:t>
      </w:r>
      <w:r w:rsidR="00BE3C24">
        <w:rPr>
          <w:rFonts w:ascii="DFKai-SB" w:eastAsia="DFKai-SB" w:hAnsi="DFKai-SB" w:cs="Arial" w:hint="eastAsia"/>
          <w:b/>
          <w:color w:val="454545"/>
          <w:sz w:val="28"/>
          <w:szCs w:val="28"/>
        </w:rPr>
        <w:t>0501-0000092357</w:t>
      </w:r>
      <w:r w:rsidRPr="00AF516B">
        <w:rPr>
          <w:rFonts w:ascii="DFKai-SB" w:eastAsia="DFKai-SB" w:hAnsi="DFKai-SB" w:cs="Arial" w:hint="eastAsia"/>
          <w:b/>
          <w:color w:val="454545"/>
          <w:sz w:val="28"/>
          <w:szCs w:val="28"/>
        </w:rPr>
        <w:t xml:space="preserve">  花蓮第</w:t>
      </w:r>
      <w:r w:rsidR="00BE3C24">
        <w:rPr>
          <w:rFonts w:ascii="DFKai-SB" w:eastAsia="DFKai-SB" w:hAnsi="DFKai-SB" w:cs="Arial" w:hint="eastAsia"/>
          <w:b/>
          <w:color w:val="454545"/>
          <w:sz w:val="28"/>
          <w:szCs w:val="28"/>
        </w:rPr>
        <w:t>一</w:t>
      </w:r>
      <w:r w:rsidRPr="00AF516B">
        <w:rPr>
          <w:rFonts w:ascii="DFKai-SB" w:eastAsia="DFKai-SB" w:hAnsi="DFKai-SB" w:cs="Arial" w:hint="eastAsia"/>
          <w:b/>
          <w:color w:val="454545"/>
          <w:sz w:val="28"/>
          <w:szCs w:val="28"/>
        </w:rPr>
        <w:t xml:space="preserve">信用合作社 美崙分社 </w:t>
      </w:r>
    </w:p>
    <w:p w:rsidR="00245553" w:rsidRDefault="00245553" w:rsidP="007610E6">
      <w:pPr>
        <w:spacing w:line="320" w:lineRule="exact"/>
        <w:jc w:val="left"/>
        <w:rPr>
          <w:rFonts w:ascii="DFKai-SB" w:eastAsia="DFKai-SB" w:hAnsi="DFKai-SB" w:cs="Arial"/>
          <w:b/>
          <w:color w:val="454545"/>
          <w:sz w:val="28"/>
          <w:szCs w:val="28"/>
        </w:rPr>
      </w:pPr>
      <w:r>
        <w:rPr>
          <w:rFonts w:ascii="DFKai-SB" w:eastAsia="DFKai-SB" w:hAnsi="DFKai-SB" w:cs="Arial" w:hint="eastAsia"/>
          <w:b/>
          <w:color w:val="454545"/>
          <w:sz w:val="28"/>
          <w:szCs w:val="28"/>
        </w:rPr>
        <w:t>郵政劃撥帳號：06711836</w:t>
      </w:r>
    </w:p>
    <w:p w:rsidR="00A704B7" w:rsidRDefault="001F6513" w:rsidP="007610E6">
      <w:pPr>
        <w:spacing w:line="320" w:lineRule="exact"/>
        <w:jc w:val="left"/>
        <w:rPr>
          <w:rFonts w:ascii="DFKai-SB" w:eastAsia="DFKai-SB" w:hAnsi="DFKai-SB" w:cs="Arial"/>
          <w:b/>
          <w:color w:val="454545"/>
          <w:sz w:val="26"/>
          <w:szCs w:val="26"/>
        </w:rPr>
      </w:pPr>
      <w:r w:rsidRPr="00AF516B">
        <w:rPr>
          <w:rFonts w:ascii="DFKai-SB" w:eastAsia="DFKai-SB" w:hAnsi="DFKai-SB" w:cs="Arial"/>
          <w:b/>
          <w:color w:val="454545"/>
          <w:sz w:val="26"/>
          <w:szCs w:val="26"/>
        </w:rPr>
        <w:t>凡消費滿</w:t>
      </w:r>
      <w:r w:rsidR="00BE3C24">
        <w:rPr>
          <w:rFonts w:ascii="DFKai-SB" w:eastAsia="DFKai-SB" w:hAnsi="DFKai-SB" w:cs="Arial" w:hint="eastAsia"/>
          <w:b/>
          <w:color w:val="454545"/>
          <w:sz w:val="26"/>
          <w:szCs w:val="26"/>
        </w:rPr>
        <w:t>3000</w:t>
      </w:r>
      <w:r w:rsidRPr="00AF516B">
        <w:rPr>
          <w:rFonts w:ascii="DFKai-SB" w:eastAsia="DFKai-SB" w:hAnsi="DFKai-SB" w:cs="Arial"/>
          <w:b/>
          <w:color w:val="454545"/>
          <w:sz w:val="26"/>
          <w:szCs w:val="26"/>
        </w:rPr>
        <w:t>元以上一律免運費</w:t>
      </w:r>
      <w:r w:rsidRPr="00AF516B">
        <w:rPr>
          <w:rFonts w:ascii="DFKai-SB" w:eastAsia="DFKai-SB" w:hAnsi="DFKai-SB" w:cs="Arial" w:hint="eastAsia"/>
          <w:b/>
          <w:color w:val="454545"/>
          <w:sz w:val="26"/>
          <w:szCs w:val="26"/>
        </w:rPr>
        <w:t>，</w:t>
      </w:r>
      <w:r w:rsidRPr="00AF516B">
        <w:rPr>
          <w:rFonts w:ascii="DFKai-SB" w:eastAsia="DFKai-SB" w:hAnsi="DFKai-SB" w:cs="Arial"/>
          <w:b/>
          <w:color w:val="454545"/>
          <w:sz w:val="26"/>
          <w:szCs w:val="26"/>
        </w:rPr>
        <w:t>若訂購金額未滿</w:t>
      </w:r>
      <w:r w:rsidR="00BE3C24">
        <w:rPr>
          <w:rFonts w:ascii="DFKai-SB" w:eastAsia="DFKai-SB" w:hAnsi="DFKai-SB" w:cs="Arial" w:hint="eastAsia"/>
          <w:b/>
          <w:color w:val="454545"/>
          <w:sz w:val="26"/>
          <w:szCs w:val="26"/>
        </w:rPr>
        <w:t>3000</w:t>
      </w:r>
      <w:r w:rsidR="007610E6">
        <w:rPr>
          <w:rFonts w:ascii="DFKai-SB" w:eastAsia="DFKai-SB" w:hAnsi="DFKai-SB" w:cs="Arial"/>
          <w:b/>
          <w:color w:val="454545"/>
          <w:sz w:val="26"/>
          <w:szCs w:val="26"/>
        </w:rPr>
        <w:t>元</w:t>
      </w:r>
      <w:r w:rsidR="00116885">
        <w:rPr>
          <w:rFonts w:ascii="DFKai-SB" w:eastAsia="DFKai-SB" w:hAnsi="DFKai-SB" w:cs="Arial" w:hint="eastAsia"/>
          <w:b/>
          <w:color w:val="454545"/>
          <w:sz w:val="26"/>
          <w:szCs w:val="26"/>
        </w:rPr>
        <w:t>，</w:t>
      </w:r>
      <w:r w:rsidRPr="00AF516B">
        <w:rPr>
          <w:rFonts w:ascii="DFKai-SB" w:eastAsia="DFKai-SB" w:hAnsi="DFKai-SB" w:cs="Arial"/>
          <w:b/>
          <w:color w:val="454545"/>
          <w:sz w:val="26"/>
          <w:szCs w:val="26"/>
        </w:rPr>
        <w:t>每件酌收</w:t>
      </w:r>
      <w:r w:rsidR="00355C65" w:rsidRPr="00AF516B">
        <w:rPr>
          <w:rFonts w:ascii="DFKai-SB" w:eastAsia="DFKai-SB" w:hAnsi="DFKai-SB" w:cs="Arial" w:hint="eastAsia"/>
          <w:b/>
          <w:color w:val="454545"/>
          <w:sz w:val="26"/>
          <w:szCs w:val="26"/>
        </w:rPr>
        <w:t>1</w:t>
      </w:r>
      <w:r w:rsidR="00C34AD8">
        <w:rPr>
          <w:rFonts w:ascii="DFKai-SB" w:eastAsia="DFKai-SB" w:hAnsi="DFKai-SB" w:cs="Arial" w:hint="eastAsia"/>
          <w:b/>
          <w:color w:val="454545"/>
          <w:sz w:val="26"/>
          <w:szCs w:val="26"/>
        </w:rPr>
        <w:t>5</w:t>
      </w:r>
      <w:r w:rsidR="00355C65" w:rsidRPr="00AF516B">
        <w:rPr>
          <w:rFonts w:ascii="DFKai-SB" w:eastAsia="DFKai-SB" w:hAnsi="DFKai-SB" w:cs="Arial" w:hint="eastAsia"/>
          <w:b/>
          <w:color w:val="454545"/>
          <w:sz w:val="26"/>
          <w:szCs w:val="26"/>
        </w:rPr>
        <w:t>0</w:t>
      </w:r>
      <w:r w:rsidRPr="00AF516B">
        <w:rPr>
          <w:rFonts w:ascii="DFKai-SB" w:eastAsia="DFKai-SB" w:hAnsi="DFKai-SB" w:cs="Arial"/>
          <w:b/>
          <w:color w:val="454545"/>
          <w:sz w:val="26"/>
          <w:szCs w:val="26"/>
        </w:rPr>
        <w:t>元的運費。</w:t>
      </w:r>
    </w:p>
    <w:p w:rsidR="00F11FA5" w:rsidRDefault="003C2A7D" w:rsidP="007610E6">
      <w:pPr>
        <w:spacing w:line="320" w:lineRule="exact"/>
        <w:jc w:val="left"/>
        <w:rPr>
          <w:rFonts w:ascii="DFKai-SB" w:eastAsia="DFKai-SB" w:hAnsi="DFKai-SB" w:cs="Arial"/>
          <w:b/>
          <w:color w:val="454545"/>
          <w:sz w:val="26"/>
          <w:szCs w:val="26"/>
        </w:rPr>
      </w:pPr>
      <w:r>
        <w:rPr>
          <w:rFonts w:ascii="DFKai-SB" w:eastAsia="DFKai-SB" w:hAnsi="DFKai-SB" w:cs="Arial" w:hint="eastAsia"/>
          <w:b/>
          <w:color w:val="454545"/>
          <w:sz w:val="26"/>
          <w:szCs w:val="26"/>
        </w:rPr>
        <w:t>若選擇貨到付款方式，每件酌</w:t>
      </w:r>
      <w:r w:rsidR="00A704B7">
        <w:rPr>
          <w:rFonts w:ascii="DFKai-SB" w:eastAsia="DFKai-SB" w:hAnsi="DFKai-SB" w:cs="Arial" w:hint="eastAsia"/>
          <w:b/>
          <w:color w:val="454545"/>
          <w:sz w:val="26"/>
          <w:szCs w:val="26"/>
        </w:rPr>
        <w:t>收代收</w:t>
      </w:r>
      <w:r>
        <w:rPr>
          <w:rFonts w:ascii="DFKai-SB" w:eastAsia="DFKai-SB" w:hAnsi="DFKai-SB" w:cs="Arial" w:hint="eastAsia"/>
          <w:b/>
          <w:color w:val="454545"/>
          <w:sz w:val="26"/>
          <w:szCs w:val="26"/>
        </w:rPr>
        <w:t>費</w:t>
      </w:r>
      <w:r w:rsidR="00A704B7">
        <w:rPr>
          <w:rFonts w:ascii="DFKai-SB" w:eastAsia="DFKai-SB" w:hAnsi="DFKai-SB" w:cs="Arial" w:hint="eastAsia"/>
          <w:b/>
          <w:color w:val="454545"/>
          <w:sz w:val="26"/>
          <w:szCs w:val="26"/>
        </w:rPr>
        <w:t>。</w:t>
      </w:r>
    </w:p>
    <w:p w:rsidR="001F6513" w:rsidRPr="00AF516B" w:rsidRDefault="001F6513" w:rsidP="007610E6">
      <w:pPr>
        <w:spacing w:line="320" w:lineRule="exact"/>
        <w:jc w:val="left"/>
        <w:rPr>
          <w:rFonts w:ascii="DFKai-SB" w:eastAsia="DFKai-SB" w:hAnsi="DFKai-SB" w:cs="Arial"/>
          <w:b/>
          <w:vanish/>
          <w:kern w:val="0"/>
          <w:sz w:val="26"/>
          <w:szCs w:val="26"/>
        </w:rPr>
      </w:pPr>
      <w:r w:rsidRPr="00AF516B">
        <w:rPr>
          <w:rFonts w:ascii="DFKai-SB" w:eastAsia="DFKai-SB" w:hAnsi="DFKai-SB" w:cs="Arial" w:hint="eastAsia"/>
          <w:b/>
          <w:vanish/>
          <w:kern w:val="0"/>
          <w:sz w:val="26"/>
          <w:szCs w:val="26"/>
        </w:rPr>
        <w:t>表單的底部</w:t>
      </w:r>
    </w:p>
    <w:p w:rsidR="001F6513" w:rsidRPr="00AF516B" w:rsidRDefault="001F6513" w:rsidP="007610E6">
      <w:pPr>
        <w:tabs>
          <w:tab w:val="left" w:pos="5280"/>
        </w:tabs>
        <w:jc w:val="left"/>
        <w:rPr>
          <w:rFonts w:ascii="DFKai-SB" w:eastAsia="DFKai-SB" w:hAnsi="DFKai-SB"/>
          <w:b/>
          <w:sz w:val="26"/>
          <w:szCs w:val="26"/>
        </w:rPr>
      </w:pPr>
    </w:p>
    <w:p w:rsidR="001F2524" w:rsidRPr="00AF516B" w:rsidRDefault="001F2524" w:rsidP="007610E6">
      <w:pPr>
        <w:tabs>
          <w:tab w:val="left" w:pos="6300"/>
        </w:tabs>
        <w:spacing w:line="320" w:lineRule="exact"/>
        <w:jc w:val="left"/>
        <w:rPr>
          <w:rFonts w:ascii="DFKai-SB" w:eastAsia="DFKai-SB" w:hAnsi="DFKai-SB"/>
          <w:sz w:val="28"/>
          <w:szCs w:val="28"/>
        </w:rPr>
      </w:pPr>
      <w:r w:rsidRPr="00AF516B">
        <w:rPr>
          <w:rFonts w:ascii="DFKai-SB" w:eastAsia="DFKai-SB" w:hAnsi="DFKai-SB" w:hint="eastAsia"/>
          <w:sz w:val="28"/>
          <w:szCs w:val="28"/>
        </w:rPr>
        <w:t>花蓮黎明庇護工場　花蓮市</w:t>
      </w:r>
      <w:r w:rsidR="00741E3B">
        <w:rPr>
          <w:rFonts w:ascii="DFKai-SB" w:eastAsia="DFKai-SB" w:hAnsi="DFKai-SB" w:hint="eastAsia"/>
          <w:sz w:val="28"/>
          <w:szCs w:val="28"/>
        </w:rPr>
        <w:t>富安路38號</w:t>
      </w:r>
    </w:p>
    <w:p w:rsidR="00AB6EEC" w:rsidRDefault="001F2524" w:rsidP="007610E6">
      <w:pPr>
        <w:tabs>
          <w:tab w:val="left" w:pos="5280"/>
        </w:tabs>
        <w:spacing w:line="320" w:lineRule="exact"/>
        <w:jc w:val="left"/>
        <w:rPr>
          <w:rFonts w:ascii="DFKai-SB" w:eastAsia="DFKai-SB" w:hAnsi="DFKai-SB"/>
          <w:sz w:val="28"/>
          <w:szCs w:val="28"/>
        </w:rPr>
      </w:pPr>
      <w:r w:rsidRPr="00AF516B">
        <w:rPr>
          <w:rFonts w:ascii="DFKai-SB" w:eastAsia="DFKai-SB" w:hAnsi="DFKai-SB" w:hint="eastAsia"/>
          <w:sz w:val="28"/>
          <w:szCs w:val="28"/>
        </w:rPr>
        <w:t>網    址：</w:t>
      </w:r>
      <w:hyperlink r:id="rId9" w:history="1">
        <w:r w:rsidR="00741E3B" w:rsidRPr="004415BA">
          <w:rPr>
            <w:rStyle w:val="Hyperlink"/>
            <w:rFonts w:ascii="DFKai-SB" w:eastAsia="DFKai-SB" w:hAnsi="DFKai-SB" w:hint="eastAsia"/>
            <w:sz w:val="28"/>
            <w:szCs w:val="28"/>
          </w:rPr>
          <w:t>http://www.newdawn.org.tw/diakonia</w:t>
        </w:r>
      </w:hyperlink>
      <w:r w:rsidR="00741E3B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1F2524" w:rsidRPr="00AF516B" w:rsidRDefault="001F2524" w:rsidP="007610E6">
      <w:pPr>
        <w:tabs>
          <w:tab w:val="left" w:pos="5280"/>
        </w:tabs>
        <w:spacing w:line="320" w:lineRule="exact"/>
        <w:jc w:val="left"/>
        <w:rPr>
          <w:rFonts w:ascii="DFKai-SB" w:eastAsia="DFKai-SB" w:hAnsi="DFKai-SB"/>
          <w:sz w:val="28"/>
          <w:szCs w:val="28"/>
        </w:rPr>
      </w:pPr>
      <w:r w:rsidRPr="00AF516B">
        <w:rPr>
          <w:rFonts w:ascii="DFKai-SB" w:eastAsia="DFKai-SB" w:hAnsi="DFKai-SB" w:hint="eastAsia"/>
          <w:sz w:val="28"/>
          <w:szCs w:val="28"/>
        </w:rPr>
        <w:t xml:space="preserve">E - mail：store@newdawn.org.tw </w:t>
      </w:r>
    </w:p>
    <w:p w:rsidR="00AF516B" w:rsidRDefault="001F2524" w:rsidP="007610E6">
      <w:pPr>
        <w:tabs>
          <w:tab w:val="left" w:pos="5280"/>
        </w:tabs>
        <w:spacing w:line="320" w:lineRule="exact"/>
        <w:jc w:val="left"/>
        <w:rPr>
          <w:rFonts w:ascii="DFKai-SB" w:eastAsia="DFKai-SB" w:hAnsi="DFKai-SB"/>
          <w:sz w:val="28"/>
          <w:szCs w:val="28"/>
        </w:rPr>
      </w:pPr>
      <w:r w:rsidRPr="00AF516B">
        <w:rPr>
          <w:rFonts w:ascii="DFKai-SB" w:eastAsia="DFKai-SB" w:hAnsi="DFKai-SB" w:hint="eastAsia"/>
          <w:sz w:val="28"/>
          <w:szCs w:val="28"/>
        </w:rPr>
        <w:t>訂購專線：03-</w:t>
      </w:r>
      <w:r w:rsidR="006F6773">
        <w:rPr>
          <w:rFonts w:ascii="DFKai-SB" w:eastAsia="DFKai-SB" w:hAnsi="DFKai-SB" w:hint="eastAsia"/>
          <w:sz w:val="28"/>
          <w:szCs w:val="28"/>
        </w:rPr>
        <w:t>8562553</w:t>
      </w:r>
      <w:r w:rsidR="003C2A7D">
        <w:rPr>
          <w:rFonts w:ascii="DFKai-SB" w:eastAsia="DFKai-SB" w:hAnsi="DFKai-SB" w:hint="eastAsia"/>
          <w:sz w:val="28"/>
          <w:szCs w:val="28"/>
        </w:rPr>
        <w:t>、0937-916397</w:t>
      </w:r>
      <w:r w:rsidRPr="00AF516B">
        <w:rPr>
          <w:rFonts w:ascii="DFKai-SB" w:eastAsia="DFKai-SB" w:hAnsi="DFKai-SB" w:hint="eastAsia"/>
          <w:sz w:val="28"/>
          <w:szCs w:val="28"/>
        </w:rPr>
        <w:tab/>
      </w:r>
    </w:p>
    <w:p w:rsidR="00BE7903" w:rsidRDefault="001F2524" w:rsidP="007610E6">
      <w:pPr>
        <w:tabs>
          <w:tab w:val="left" w:pos="5280"/>
        </w:tabs>
        <w:spacing w:line="320" w:lineRule="exact"/>
        <w:jc w:val="left"/>
        <w:rPr>
          <w:rFonts w:ascii="DFKai-SB" w:eastAsia="DFKai-SB" w:hAnsi="DFKai-SB"/>
          <w:sz w:val="28"/>
          <w:szCs w:val="28"/>
        </w:rPr>
      </w:pPr>
      <w:r w:rsidRPr="00AF516B">
        <w:rPr>
          <w:rFonts w:ascii="DFKai-SB" w:eastAsia="DFKai-SB" w:hAnsi="DFKai-SB" w:hint="eastAsia"/>
          <w:sz w:val="28"/>
          <w:szCs w:val="28"/>
        </w:rPr>
        <w:t>訂購傳真：03-8</w:t>
      </w:r>
      <w:r w:rsidR="00741E3B">
        <w:rPr>
          <w:rFonts w:ascii="DFKai-SB" w:eastAsia="DFKai-SB" w:hAnsi="DFKai-SB" w:hint="eastAsia"/>
          <w:sz w:val="28"/>
          <w:szCs w:val="28"/>
        </w:rPr>
        <w:t>56</w:t>
      </w:r>
      <w:r w:rsidR="006F6773">
        <w:rPr>
          <w:rFonts w:ascii="DFKai-SB" w:eastAsia="DFKai-SB" w:hAnsi="DFKai-SB" w:hint="eastAsia"/>
          <w:sz w:val="28"/>
          <w:szCs w:val="28"/>
        </w:rPr>
        <w:t>2775</w:t>
      </w:r>
    </w:p>
    <w:p w:rsidR="00AA37AB" w:rsidRDefault="00BE7903" w:rsidP="00F11FA5">
      <w:pPr>
        <w:tabs>
          <w:tab w:val="left" w:pos="5280"/>
        </w:tabs>
        <w:spacing w:line="320" w:lineRule="exact"/>
        <w:ind w:left="1400" w:hangingChars="500" w:hanging="1400"/>
        <w:jc w:val="lef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訂購程序：填寫本訂購單、連同匯款收據傳真至03-</w:t>
      </w:r>
      <w:r w:rsidR="00741E3B">
        <w:rPr>
          <w:rFonts w:ascii="DFKai-SB" w:eastAsia="DFKai-SB" w:hAnsi="DFKai-SB" w:hint="eastAsia"/>
          <w:sz w:val="28"/>
          <w:szCs w:val="28"/>
        </w:rPr>
        <w:t>8562775</w:t>
      </w:r>
    </w:p>
    <w:p w:rsidR="00BE3C24" w:rsidRPr="00AF516B" w:rsidRDefault="00AA37AB" w:rsidP="0061398D">
      <w:pPr>
        <w:tabs>
          <w:tab w:val="left" w:pos="5280"/>
        </w:tabs>
        <w:spacing w:line="320" w:lineRule="exact"/>
        <w:ind w:leftChars="580" w:left="1392"/>
        <w:jc w:val="lef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本院收到此訂單會主動與您聯絡。</w:t>
      </w:r>
    </w:p>
    <w:sectPr w:rsidR="00BE3C24" w:rsidRPr="00AF516B" w:rsidSect="0038061B">
      <w:pgSz w:w="11907" w:h="16839" w:code="9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B7" w:rsidRDefault="003072B7">
      <w:r>
        <w:separator/>
      </w:r>
    </w:p>
  </w:endnote>
  <w:endnote w:type="continuationSeparator" w:id="0">
    <w:p w:rsidR="003072B7" w:rsidRDefault="0030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B7" w:rsidRDefault="003072B7">
      <w:r>
        <w:separator/>
      </w:r>
    </w:p>
  </w:footnote>
  <w:footnote w:type="continuationSeparator" w:id="0">
    <w:p w:rsidR="003072B7" w:rsidRDefault="00307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D7F"/>
    <w:multiLevelType w:val="hybridMultilevel"/>
    <w:tmpl w:val="08EA4428"/>
    <w:lvl w:ilvl="0" w:tplc="3E521D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B3F"/>
    <w:rsid w:val="0000745F"/>
    <w:rsid w:val="000103BC"/>
    <w:rsid w:val="00027418"/>
    <w:rsid w:val="00041206"/>
    <w:rsid w:val="00046BB3"/>
    <w:rsid w:val="0008593F"/>
    <w:rsid w:val="00086243"/>
    <w:rsid w:val="000877E9"/>
    <w:rsid w:val="000B325C"/>
    <w:rsid w:val="000B5AA9"/>
    <w:rsid w:val="000C717B"/>
    <w:rsid w:val="000D54C6"/>
    <w:rsid w:val="000E3599"/>
    <w:rsid w:val="000F4203"/>
    <w:rsid w:val="00110ABA"/>
    <w:rsid w:val="00116885"/>
    <w:rsid w:val="001209C0"/>
    <w:rsid w:val="001314AF"/>
    <w:rsid w:val="00132677"/>
    <w:rsid w:val="00151E8C"/>
    <w:rsid w:val="001C2C52"/>
    <w:rsid w:val="001C4035"/>
    <w:rsid w:val="001F2524"/>
    <w:rsid w:val="001F6513"/>
    <w:rsid w:val="00221B05"/>
    <w:rsid w:val="0024334E"/>
    <w:rsid w:val="00245553"/>
    <w:rsid w:val="002535FA"/>
    <w:rsid w:val="0027359E"/>
    <w:rsid w:val="0028226E"/>
    <w:rsid w:val="002918A4"/>
    <w:rsid w:val="002D6375"/>
    <w:rsid w:val="002E0F5C"/>
    <w:rsid w:val="002E123D"/>
    <w:rsid w:val="002F7037"/>
    <w:rsid w:val="002F7D8D"/>
    <w:rsid w:val="0030556B"/>
    <w:rsid w:val="003072B7"/>
    <w:rsid w:val="00326001"/>
    <w:rsid w:val="00326791"/>
    <w:rsid w:val="003276F2"/>
    <w:rsid w:val="00333208"/>
    <w:rsid w:val="00350C0E"/>
    <w:rsid w:val="00355C65"/>
    <w:rsid w:val="00364CF8"/>
    <w:rsid w:val="0038061B"/>
    <w:rsid w:val="003A2C2A"/>
    <w:rsid w:val="003A62AC"/>
    <w:rsid w:val="003C2A7D"/>
    <w:rsid w:val="003D6F7C"/>
    <w:rsid w:val="003E628A"/>
    <w:rsid w:val="003F5D85"/>
    <w:rsid w:val="003F676E"/>
    <w:rsid w:val="00421CE8"/>
    <w:rsid w:val="00434821"/>
    <w:rsid w:val="004506A9"/>
    <w:rsid w:val="00452388"/>
    <w:rsid w:val="004832F4"/>
    <w:rsid w:val="00485290"/>
    <w:rsid w:val="00487812"/>
    <w:rsid w:val="004A3815"/>
    <w:rsid w:val="004A7928"/>
    <w:rsid w:val="004D5876"/>
    <w:rsid w:val="004D64A0"/>
    <w:rsid w:val="004E694D"/>
    <w:rsid w:val="004F27C5"/>
    <w:rsid w:val="005209BA"/>
    <w:rsid w:val="005278AB"/>
    <w:rsid w:val="00561417"/>
    <w:rsid w:val="00571552"/>
    <w:rsid w:val="00584490"/>
    <w:rsid w:val="005A309F"/>
    <w:rsid w:val="00605CCF"/>
    <w:rsid w:val="0061398D"/>
    <w:rsid w:val="00632C40"/>
    <w:rsid w:val="00674AEB"/>
    <w:rsid w:val="00676C36"/>
    <w:rsid w:val="00680019"/>
    <w:rsid w:val="0068635C"/>
    <w:rsid w:val="006B501F"/>
    <w:rsid w:val="006C61D4"/>
    <w:rsid w:val="006D0116"/>
    <w:rsid w:val="006E23C5"/>
    <w:rsid w:val="006F6773"/>
    <w:rsid w:val="0070048D"/>
    <w:rsid w:val="00707AD8"/>
    <w:rsid w:val="00722837"/>
    <w:rsid w:val="00741E3B"/>
    <w:rsid w:val="00743426"/>
    <w:rsid w:val="00752776"/>
    <w:rsid w:val="007610E6"/>
    <w:rsid w:val="0076390A"/>
    <w:rsid w:val="0076523A"/>
    <w:rsid w:val="00776B6C"/>
    <w:rsid w:val="007862D7"/>
    <w:rsid w:val="00792C25"/>
    <w:rsid w:val="007B1D9B"/>
    <w:rsid w:val="007D1931"/>
    <w:rsid w:val="007D4462"/>
    <w:rsid w:val="008210E6"/>
    <w:rsid w:val="00881B68"/>
    <w:rsid w:val="0089322E"/>
    <w:rsid w:val="008B7B3F"/>
    <w:rsid w:val="008C3A6F"/>
    <w:rsid w:val="008D5F65"/>
    <w:rsid w:val="008F0A27"/>
    <w:rsid w:val="009074EC"/>
    <w:rsid w:val="00965C41"/>
    <w:rsid w:val="00984F8C"/>
    <w:rsid w:val="009A4356"/>
    <w:rsid w:val="009B0995"/>
    <w:rsid w:val="009B5C99"/>
    <w:rsid w:val="009C121C"/>
    <w:rsid w:val="009C4B1A"/>
    <w:rsid w:val="009C6BC0"/>
    <w:rsid w:val="009D6DA8"/>
    <w:rsid w:val="00A077A7"/>
    <w:rsid w:val="00A31672"/>
    <w:rsid w:val="00A704B7"/>
    <w:rsid w:val="00A751CD"/>
    <w:rsid w:val="00A76552"/>
    <w:rsid w:val="00AA37AB"/>
    <w:rsid w:val="00AB6EEC"/>
    <w:rsid w:val="00AD21C5"/>
    <w:rsid w:val="00AF4346"/>
    <w:rsid w:val="00AF516B"/>
    <w:rsid w:val="00B006FC"/>
    <w:rsid w:val="00B06304"/>
    <w:rsid w:val="00B072D0"/>
    <w:rsid w:val="00B15F67"/>
    <w:rsid w:val="00B4097A"/>
    <w:rsid w:val="00B551C5"/>
    <w:rsid w:val="00B6384F"/>
    <w:rsid w:val="00B655CD"/>
    <w:rsid w:val="00B700BE"/>
    <w:rsid w:val="00B77759"/>
    <w:rsid w:val="00B904A3"/>
    <w:rsid w:val="00BB2E1D"/>
    <w:rsid w:val="00BD10D1"/>
    <w:rsid w:val="00BE3C24"/>
    <w:rsid w:val="00BE7903"/>
    <w:rsid w:val="00C040F7"/>
    <w:rsid w:val="00C16BAE"/>
    <w:rsid w:val="00C34AD8"/>
    <w:rsid w:val="00C50C4C"/>
    <w:rsid w:val="00C57855"/>
    <w:rsid w:val="00CD4347"/>
    <w:rsid w:val="00CD6609"/>
    <w:rsid w:val="00CE23C2"/>
    <w:rsid w:val="00CF6CAC"/>
    <w:rsid w:val="00D03DC2"/>
    <w:rsid w:val="00D40EEC"/>
    <w:rsid w:val="00D659C8"/>
    <w:rsid w:val="00D66742"/>
    <w:rsid w:val="00DC4A1A"/>
    <w:rsid w:val="00DD0688"/>
    <w:rsid w:val="00DD6953"/>
    <w:rsid w:val="00DE2329"/>
    <w:rsid w:val="00DE7B73"/>
    <w:rsid w:val="00DE7C28"/>
    <w:rsid w:val="00DF69E5"/>
    <w:rsid w:val="00DF760A"/>
    <w:rsid w:val="00E046F7"/>
    <w:rsid w:val="00E1219B"/>
    <w:rsid w:val="00E23D03"/>
    <w:rsid w:val="00E32725"/>
    <w:rsid w:val="00E4290E"/>
    <w:rsid w:val="00EC047B"/>
    <w:rsid w:val="00EC24A6"/>
    <w:rsid w:val="00EE0DC8"/>
    <w:rsid w:val="00F04E4D"/>
    <w:rsid w:val="00F11FA5"/>
    <w:rsid w:val="00F12F73"/>
    <w:rsid w:val="00F30A93"/>
    <w:rsid w:val="00F34B65"/>
    <w:rsid w:val="00F35AAF"/>
    <w:rsid w:val="00F432A0"/>
    <w:rsid w:val="00F86942"/>
    <w:rsid w:val="00F9478A"/>
    <w:rsid w:val="00FB3811"/>
    <w:rsid w:val="00FB3FB7"/>
    <w:rsid w:val="00FC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B3F"/>
    <w:pPr>
      <w:widowControl w:val="0"/>
      <w:spacing w:line="400" w:lineRule="exact"/>
      <w:jc w:val="center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B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904A3"/>
    <w:rPr>
      <w:b/>
      <w:bCs/>
    </w:rPr>
  </w:style>
  <w:style w:type="character" w:styleId="Hyperlink">
    <w:name w:val="Hyperlink"/>
    <w:basedOn w:val="DefaultParagraphFont"/>
    <w:rsid w:val="001F2524"/>
    <w:rPr>
      <w:color w:val="0000FF"/>
      <w:u w:val="single"/>
    </w:rPr>
  </w:style>
  <w:style w:type="paragraph" w:styleId="Header">
    <w:name w:val="header"/>
    <w:basedOn w:val="Normal"/>
    <w:rsid w:val="00571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57155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dawn.org.tw/diakon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D852C-6525-4AEE-AC1C-A8AA23D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Links>
    <vt:vector size="6" baseType="variant"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http://www.newdawn.org.tw/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5NVC22S</dc:creator>
  <cp:lastModifiedBy>Melissa</cp:lastModifiedBy>
  <cp:revision>2</cp:revision>
  <cp:lastPrinted>2012-01-18T00:43:00Z</cp:lastPrinted>
  <dcterms:created xsi:type="dcterms:W3CDTF">2012-10-26T05:34:00Z</dcterms:created>
  <dcterms:modified xsi:type="dcterms:W3CDTF">2012-10-26T05:34:00Z</dcterms:modified>
</cp:coreProperties>
</file>